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381" w:type="dxa"/>
        <w:tblInd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7"/>
        <w:gridCol w:w="1417"/>
      </w:tblGrid>
      <w:tr w:rsidR="00F147D6" w:rsidTr="00F147D6">
        <w:tc>
          <w:tcPr>
            <w:tcW w:w="3397" w:type="dxa"/>
          </w:tcPr>
          <w:p w:rsidR="00F147D6" w:rsidRDefault="00F147D6" w:rsidP="00F147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F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КАРТОЧКА ЗАПРОСА </w:t>
            </w:r>
          </w:p>
        </w:tc>
        <w:tc>
          <w:tcPr>
            <w:tcW w:w="567" w:type="dxa"/>
          </w:tcPr>
          <w:p w:rsidR="00F147D6" w:rsidRDefault="00F147D6" w:rsidP="00924F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147D6" w:rsidRDefault="00AC6712" w:rsidP="00924F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1/17</w:t>
            </w:r>
          </w:p>
        </w:tc>
      </w:tr>
    </w:tbl>
    <w:p w:rsidR="001A5A10" w:rsidRDefault="001A5A10" w:rsidP="00924F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F81" w:rsidRPr="001A5A10" w:rsidRDefault="00143BFC" w:rsidP="00924F81">
      <w:pPr>
        <w:jc w:val="center"/>
        <w:rPr>
          <w:rFonts w:ascii="Times New Roman" w:hAnsi="Times New Roman" w:cs="Times New Roman"/>
          <w:sz w:val="28"/>
          <w:szCs w:val="28"/>
        </w:rPr>
      </w:pPr>
      <w:r w:rsidRPr="001A5A10">
        <w:rPr>
          <w:rFonts w:ascii="Times New Roman" w:hAnsi="Times New Roman" w:cs="Times New Roman"/>
          <w:sz w:val="28"/>
          <w:szCs w:val="28"/>
        </w:rPr>
        <w:t>НА УСТАНОВКУ ПАМЯТНИКА, П</w:t>
      </w:r>
      <w:r w:rsidR="00924F81" w:rsidRPr="001A5A10">
        <w:rPr>
          <w:rFonts w:ascii="Times New Roman" w:hAnsi="Times New Roman" w:cs="Times New Roman"/>
          <w:sz w:val="28"/>
          <w:szCs w:val="28"/>
        </w:rPr>
        <w:t>АМЯТН</w:t>
      </w:r>
      <w:r w:rsidRPr="001A5A10">
        <w:rPr>
          <w:rFonts w:ascii="Times New Roman" w:hAnsi="Times New Roman" w:cs="Times New Roman"/>
          <w:sz w:val="28"/>
          <w:szCs w:val="28"/>
        </w:rPr>
        <w:t>ОГО ЗНАКА, МЕМОРИАЛЬНОЙ ДОСКИ</w:t>
      </w:r>
    </w:p>
    <w:p w:rsidR="000D3E10" w:rsidRPr="001A5A10" w:rsidRDefault="00924F81" w:rsidP="00924F81">
      <w:pPr>
        <w:jc w:val="center"/>
        <w:rPr>
          <w:rFonts w:ascii="Times New Roman" w:hAnsi="Times New Roman" w:cs="Times New Roman"/>
          <w:sz w:val="28"/>
          <w:szCs w:val="28"/>
        </w:rPr>
      </w:pPr>
      <w:r w:rsidRPr="001A5A10">
        <w:rPr>
          <w:rFonts w:ascii="Times New Roman" w:hAnsi="Times New Roman" w:cs="Times New Roman"/>
          <w:sz w:val="28"/>
          <w:szCs w:val="28"/>
        </w:rPr>
        <w:t>ДЛЯ РАССМОТРЕНИЯ НА ЭКСПЕРТНО-КОНСУЛЬТАТИВНОМ СОВЕТЕ ПО СОХРАНЕНИЮ КУЛЬТУРНОГО НАСЛЕДИЯ САХАЛИНСКОЙ ОБЛАСТИ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A5A10" w:rsidTr="001A5A10">
        <w:tc>
          <w:tcPr>
            <w:tcW w:w="9345" w:type="dxa"/>
          </w:tcPr>
          <w:p w:rsidR="001A5A10" w:rsidRDefault="001A5A10" w:rsidP="00924F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ПАМЯТНЫЙ ЗНАК НА МЕСТЕ СНЕСЕННОЙ ЦЕРКВИ В С.ОНОР СМИРНЫХОВСКОГО РАЙОНА</w:t>
            </w:r>
          </w:p>
        </w:tc>
      </w:tr>
      <w:tr w:rsidR="001A5A10" w:rsidTr="001A5A10">
        <w:tc>
          <w:tcPr>
            <w:tcW w:w="9345" w:type="dxa"/>
          </w:tcPr>
          <w:p w:rsidR="001A5A10" w:rsidRPr="001A5A10" w:rsidRDefault="001A5A10" w:rsidP="00924F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A1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</w:tr>
    </w:tbl>
    <w:p w:rsidR="001A5A10" w:rsidRDefault="001A5A10" w:rsidP="00924F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A5A10" w:rsidTr="00F83A90">
        <w:tc>
          <w:tcPr>
            <w:tcW w:w="9345" w:type="dxa"/>
          </w:tcPr>
          <w:p w:rsidR="001A5A10" w:rsidRDefault="001A5A10" w:rsidP="00F83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08.06.2017</w:t>
            </w:r>
          </w:p>
        </w:tc>
      </w:tr>
      <w:tr w:rsidR="001A5A10" w:rsidTr="00F83A90">
        <w:tc>
          <w:tcPr>
            <w:tcW w:w="9345" w:type="dxa"/>
          </w:tcPr>
          <w:p w:rsidR="001A5A10" w:rsidRPr="001A5A10" w:rsidRDefault="001A5A10" w:rsidP="00F83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ПОСТУПЛЕНИЯ</w:t>
            </w:r>
          </w:p>
        </w:tc>
      </w:tr>
    </w:tbl>
    <w:p w:rsidR="001A5A10" w:rsidRDefault="001A5A10" w:rsidP="00924F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7"/>
        <w:gridCol w:w="5608"/>
      </w:tblGrid>
      <w:tr w:rsidR="00143BFC" w:rsidRPr="00924F81" w:rsidTr="00143BFC">
        <w:tc>
          <w:tcPr>
            <w:tcW w:w="3737" w:type="dxa"/>
          </w:tcPr>
          <w:p w:rsidR="00143BFC" w:rsidRPr="00143BFC" w:rsidRDefault="00143BFC" w:rsidP="00143BFC">
            <w:pPr>
              <w:pStyle w:val="a4"/>
              <w:numPr>
                <w:ilvl w:val="0"/>
                <w:numId w:val="1"/>
              </w:numPr>
              <w:ind w:hanging="72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3BFC">
              <w:rPr>
                <w:rFonts w:ascii="Times New Roman" w:hAnsi="Times New Roman" w:cs="Times New Roman"/>
                <w:b/>
                <w:sz w:val="28"/>
                <w:szCs w:val="28"/>
              </w:rPr>
              <w:t>ИНИЦИАТОР</w:t>
            </w:r>
            <w:r w:rsidR="00C5468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608" w:type="dxa"/>
          </w:tcPr>
          <w:p w:rsidR="00143BFC" w:rsidRPr="00924F81" w:rsidRDefault="00AC6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Сахалинской областной Думы    А.А. Болотников</w:t>
            </w:r>
          </w:p>
        </w:tc>
      </w:tr>
      <w:tr w:rsidR="00AC6712" w:rsidRPr="00924F81" w:rsidTr="00DC403C">
        <w:tc>
          <w:tcPr>
            <w:tcW w:w="9345" w:type="dxa"/>
            <w:gridSpan w:val="2"/>
          </w:tcPr>
          <w:p w:rsidR="00AC6712" w:rsidRDefault="00AC6712" w:rsidP="00143BFC">
            <w:pPr>
              <w:pStyle w:val="a4"/>
              <w:numPr>
                <w:ilvl w:val="0"/>
                <w:numId w:val="1"/>
              </w:numPr>
              <w:ind w:left="0" w:firstLine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3BF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ЕДСТАВЛЯЕМАЯ</w:t>
            </w:r>
            <w:r w:rsidRPr="00143B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ДОКУМЕНТАЦИЯ </w:t>
            </w:r>
          </w:p>
          <w:p w:rsidR="00AC6712" w:rsidRPr="00924F81" w:rsidRDefault="00AC6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BFC">
              <w:rPr>
                <w:rFonts w:ascii="Times New Roman" w:hAnsi="Times New Roman" w:cs="Times New Roman"/>
                <w:b/>
                <w:sz w:val="28"/>
                <w:szCs w:val="28"/>
              </w:rPr>
              <w:t>(в соответствии с Законом Сахалинской области № 32-ЗО)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143BFC" w:rsidRPr="00924F81" w:rsidTr="00143BFC">
        <w:tc>
          <w:tcPr>
            <w:tcW w:w="3737" w:type="dxa"/>
          </w:tcPr>
          <w:p w:rsidR="00143BFC" w:rsidRPr="00143BFC" w:rsidRDefault="00143BFC" w:rsidP="00143BFC">
            <w:pPr>
              <w:autoSpaceDE w:val="0"/>
              <w:autoSpaceDN w:val="0"/>
              <w:adjustRightInd w:val="0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AC67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t>ходатайство о согласовании установки памятника, памятно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t>го знака или мемориальной доски</w:t>
            </w:r>
          </w:p>
        </w:tc>
        <w:tc>
          <w:tcPr>
            <w:tcW w:w="5608" w:type="dxa"/>
          </w:tcPr>
          <w:p w:rsidR="00143BFC" w:rsidRPr="00924F81" w:rsidRDefault="00AC6712" w:rsidP="00AC6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(Исх. письмо от 08.06.2017 № АБ-660)</w:t>
            </w:r>
          </w:p>
        </w:tc>
      </w:tr>
      <w:tr w:rsidR="00143BFC" w:rsidRPr="00924F81" w:rsidTr="00143BFC">
        <w:tc>
          <w:tcPr>
            <w:tcW w:w="3737" w:type="dxa"/>
          </w:tcPr>
          <w:p w:rsidR="00143BFC" w:rsidRPr="00143BFC" w:rsidRDefault="00143BFC" w:rsidP="00143BFC">
            <w:pPr>
              <w:autoSpaceDE w:val="0"/>
              <w:autoSpaceDN w:val="0"/>
              <w:adjustRightInd w:val="0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  <w:r w:rsidR="00AC67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t>историческ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t xml:space="preserve"> или ист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t>орико-библиографическ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t xml:space="preserve"> справк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08" w:type="dxa"/>
          </w:tcPr>
          <w:p w:rsidR="00143BFC" w:rsidRPr="00924F81" w:rsidRDefault="00AC6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Имеется </w:t>
            </w:r>
          </w:p>
        </w:tc>
      </w:tr>
      <w:tr w:rsidR="00143BFC" w:rsidRPr="00924F81" w:rsidTr="00143BFC">
        <w:tc>
          <w:tcPr>
            <w:tcW w:w="3737" w:type="dxa"/>
          </w:tcPr>
          <w:p w:rsidR="00143BFC" w:rsidRPr="00143BFC" w:rsidRDefault="00143BFC" w:rsidP="00143BFC">
            <w:pPr>
              <w:autoSpaceDE w:val="0"/>
              <w:autoSpaceDN w:val="0"/>
              <w:adjustRightInd w:val="0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r w:rsidR="00AC67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t>копии архивных документов, подтверждающих достоверность события ил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t>и заслуги увековечиваемого лица</w:t>
            </w:r>
          </w:p>
        </w:tc>
        <w:tc>
          <w:tcPr>
            <w:tcW w:w="5608" w:type="dxa"/>
          </w:tcPr>
          <w:p w:rsidR="00143BFC" w:rsidRPr="00924F81" w:rsidRDefault="00AC6712" w:rsidP="00AC6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Клировая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ведомость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Онорской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Крестовоздвиженской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церкви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1904 год (письмо РГИА ДВ от 02.02.2017 № 87/2017)</w:t>
            </w:r>
          </w:p>
        </w:tc>
      </w:tr>
      <w:tr w:rsidR="00143BFC" w:rsidRPr="00924F81" w:rsidTr="00143BFC">
        <w:tc>
          <w:tcPr>
            <w:tcW w:w="3737" w:type="dxa"/>
          </w:tcPr>
          <w:p w:rsidR="00143BFC" w:rsidRPr="00143BFC" w:rsidRDefault="00143BFC" w:rsidP="00143BFC">
            <w:pPr>
              <w:autoSpaceDE w:val="0"/>
              <w:autoSpaceDN w:val="0"/>
              <w:adjustRightInd w:val="0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  <w:r w:rsidR="00AC67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t>письменное обязательство о финансировании работ по проектированию, изготовлению, установке и обеспечению торжественного открытия памятника, памя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t>тного знака, мемориальной доски</w:t>
            </w:r>
          </w:p>
        </w:tc>
        <w:tc>
          <w:tcPr>
            <w:tcW w:w="5608" w:type="dxa"/>
          </w:tcPr>
          <w:p w:rsidR="00143BFC" w:rsidRPr="00924F81" w:rsidRDefault="00AC6712" w:rsidP="00F8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Договор </w:t>
            </w:r>
            <w:r w:rsidR="00F81903">
              <w:rPr>
                <w:rFonts w:ascii="Times New Roman" w:hAnsi="Times New Roman" w:cs="Times New Roman"/>
                <w:sz w:val="28"/>
                <w:szCs w:val="28"/>
              </w:rPr>
              <w:t xml:space="preserve">ПСО и Международного благотворительного общественного фонда «Победа – 1945»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F81903">
              <w:rPr>
                <w:rFonts w:ascii="Times New Roman" w:hAnsi="Times New Roman" w:cs="Times New Roman"/>
                <w:sz w:val="28"/>
                <w:szCs w:val="28"/>
              </w:rPr>
              <w:t>выделении гранта на реализацию проекта (включает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лно</w:t>
            </w:r>
            <w:r w:rsidR="00F8190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возмещении зат</w:t>
            </w:r>
            <w:r w:rsidR="00F81903">
              <w:rPr>
                <w:rFonts w:ascii="Times New Roman" w:hAnsi="Times New Roman" w:cs="Times New Roman"/>
                <w:sz w:val="28"/>
                <w:szCs w:val="28"/>
              </w:rPr>
              <w:t>рат)</w:t>
            </w:r>
          </w:p>
        </w:tc>
      </w:tr>
      <w:tr w:rsidR="00143BFC" w:rsidRPr="00924F81" w:rsidTr="00143BFC">
        <w:tc>
          <w:tcPr>
            <w:tcW w:w="3737" w:type="dxa"/>
          </w:tcPr>
          <w:p w:rsidR="00143BFC" w:rsidRPr="00143BFC" w:rsidRDefault="00143BFC" w:rsidP="00143BFC">
            <w:pPr>
              <w:autoSpaceDE w:val="0"/>
              <w:autoSpaceDN w:val="0"/>
              <w:adjustRightInd w:val="0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  <w:r w:rsidR="00AC67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t xml:space="preserve">эскиз памятника, памятного знака, текста 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надписи на мемориальной доске и письмо собственника здания с согласием на установку памятника, памя</w:t>
            </w:r>
            <w:r w:rsidRPr="00143BFC">
              <w:rPr>
                <w:rFonts w:ascii="Times New Roman" w:hAnsi="Times New Roman" w:cs="Times New Roman"/>
                <w:sz w:val="28"/>
                <w:szCs w:val="28"/>
              </w:rPr>
              <w:t>тного знака, мемориальной доски</w:t>
            </w:r>
          </w:p>
        </w:tc>
        <w:tc>
          <w:tcPr>
            <w:tcW w:w="5608" w:type="dxa"/>
          </w:tcPr>
          <w:p w:rsidR="00143BFC" w:rsidRDefault="00F8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наличии:</w:t>
            </w:r>
          </w:p>
          <w:p w:rsidR="00F81903" w:rsidRDefault="00F8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плоскостной эскиз знака со спецификацией материала;</w:t>
            </w:r>
          </w:p>
          <w:p w:rsidR="00F81903" w:rsidRDefault="00F8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фотография церкви.</w:t>
            </w:r>
          </w:p>
          <w:p w:rsidR="00F81903" w:rsidRPr="00924F81" w:rsidRDefault="00F8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 привязка к местности.</w:t>
            </w:r>
          </w:p>
        </w:tc>
      </w:tr>
      <w:tr w:rsidR="00143BFC" w:rsidRPr="00924F81" w:rsidTr="00143BFC">
        <w:tc>
          <w:tcPr>
            <w:tcW w:w="3737" w:type="dxa"/>
          </w:tcPr>
          <w:p w:rsidR="00143BFC" w:rsidRPr="00143BFC" w:rsidRDefault="00143BFC" w:rsidP="00143BF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9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3BFC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ПРИМЕЧАНИЕ, ДОПОЛНЕНИЕ</w:t>
            </w:r>
            <w:r w:rsidR="00C5468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608" w:type="dxa"/>
          </w:tcPr>
          <w:p w:rsidR="00143BFC" w:rsidRPr="00924F81" w:rsidRDefault="00637003" w:rsidP="006370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Внеплановое заочное р</w:t>
            </w:r>
            <w:r w:rsidR="00F81903">
              <w:rPr>
                <w:rFonts w:ascii="Times New Roman" w:hAnsi="Times New Roman" w:cs="Times New Roman"/>
                <w:sz w:val="28"/>
                <w:szCs w:val="28"/>
              </w:rPr>
              <w:t xml:space="preserve">ассмотрение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ЭКС</w:t>
            </w:r>
            <w:bookmarkStart w:id="0" w:name="_GoBack"/>
            <w:bookmarkEnd w:id="0"/>
            <w:r w:rsidR="00F81903">
              <w:rPr>
                <w:rFonts w:ascii="Times New Roman" w:hAnsi="Times New Roman" w:cs="Times New Roman"/>
                <w:sz w:val="28"/>
                <w:szCs w:val="28"/>
              </w:rPr>
              <w:t xml:space="preserve">, в связи с окончанием срока </w:t>
            </w:r>
            <w:proofErr w:type="spellStart"/>
            <w:r w:rsidR="00F81903">
              <w:rPr>
                <w:rFonts w:ascii="Times New Roman" w:hAnsi="Times New Roman" w:cs="Times New Roman"/>
                <w:sz w:val="28"/>
                <w:szCs w:val="28"/>
              </w:rPr>
              <w:t>грантового</w:t>
            </w:r>
            <w:proofErr w:type="spellEnd"/>
            <w:r w:rsidR="00F81903">
              <w:rPr>
                <w:rFonts w:ascii="Times New Roman" w:hAnsi="Times New Roman" w:cs="Times New Roman"/>
                <w:sz w:val="28"/>
                <w:szCs w:val="28"/>
              </w:rPr>
              <w:t xml:space="preserve"> проекта 1 сентября 2017 года.</w:t>
            </w:r>
          </w:p>
        </w:tc>
      </w:tr>
    </w:tbl>
    <w:p w:rsidR="00924F81" w:rsidRDefault="00924F81">
      <w:pPr>
        <w:rPr>
          <w:rFonts w:ascii="Times New Roman" w:hAnsi="Times New Roman" w:cs="Times New Roman"/>
          <w:sz w:val="28"/>
          <w:szCs w:val="28"/>
        </w:rPr>
      </w:pPr>
    </w:p>
    <w:p w:rsidR="001A5A10" w:rsidRDefault="001A5A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ЗАПОЛНЯЕТСЯ ПО ИТОГАМ </w:t>
      </w:r>
      <w:r w:rsidR="00C54685">
        <w:rPr>
          <w:rFonts w:ascii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НА ЭКС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1A5A10" w:rsidTr="00C54685">
        <w:tc>
          <w:tcPr>
            <w:tcW w:w="3681" w:type="dxa"/>
          </w:tcPr>
          <w:p w:rsidR="001A5A10" w:rsidRPr="00C54685" w:rsidRDefault="00C546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РЕКВИЗИТЫ И </w:t>
            </w:r>
            <w:r w:rsidRPr="00C54685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 ЭКС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1A5A10" w:rsidRDefault="001A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A10" w:rsidTr="00C54685">
        <w:tc>
          <w:tcPr>
            <w:tcW w:w="3681" w:type="dxa"/>
          </w:tcPr>
          <w:p w:rsidR="001A5A10" w:rsidRPr="00C54685" w:rsidRDefault="00C54685" w:rsidP="00C546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6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РЕШЕНИЕ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ПРОТОКОЛУ </w:t>
            </w:r>
            <w:r w:rsidRPr="00C54685">
              <w:rPr>
                <w:rFonts w:ascii="Times New Roman" w:hAnsi="Times New Roman" w:cs="Times New Roman"/>
                <w:b/>
                <w:sz w:val="28"/>
                <w:szCs w:val="28"/>
              </w:rPr>
              <w:t>ЭКС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1A5A10" w:rsidRDefault="001A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A10" w:rsidTr="00C54685">
        <w:tc>
          <w:tcPr>
            <w:tcW w:w="3681" w:type="dxa"/>
          </w:tcPr>
          <w:p w:rsidR="001A5A10" w:rsidRPr="00C54685" w:rsidRDefault="00C54685" w:rsidP="00C546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685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ГОСУДАРСТВЕННОЙ ИНСПЕКЦИИ ПО ОХРАНЕ ОБЪЕКТОВ КУЛЬТУРНОГО НАСЛЕДИЯ САХАЛИНСКОЙ ОБЛАСТИ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(ИНСПЕКЦИЯ)</w:t>
            </w:r>
            <w:r w:rsidRPr="00C5468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1A5A10" w:rsidRDefault="001A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685" w:rsidTr="00C54685">
        <w:tc>
          <w:tcPr>
            <w:tcW w:w="3681" w:type="dxa"/>
          </w:tcPr>
          <w:p w:rsidR="00C54685" w:rsidRPr="00C54685" w:rsidRDefault="00C54685" w:rsidP="00C546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РЕКВИЗИТЫ РЕШЕНИЯ ИНСПЕКЦИИ: </w:t>
            </w:r>
          </w:p>
        </w:tc>
        <w:tc>
          <w:tcPr>
            <w:tcW w:w="5670" w:type="dxa"/>
          </w:tcPr>
          <w:p w:rsidR="00C54685" w:rsidRDefault="00C54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A10" w:rsidRPr="00924F81" w:rsidRDefault="001A5A10">
      <w:pPr>
        <w:rPr>
          <w:rFonts w:ascii="Times New Roman" w:hAnsi="Times New Roman" w:cs="Times New Roman"/>
          <w:sz w:val="28"/>
          <w:szCs w:val="28"/>
        </w:rPr>
      </w:pPr>
    </w:p>
    <w:sectPr w:rsidR="001A5A10" w:rsidRPr="00924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B66C7"/>
    <w:multiLevelType w:val="hybridMultilevel"/>
    <w:tmpl w:val="A5B24508"/>
    <w:lvl w:ilvl="0" w:tplc="0419000F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F81"/>
    <w:rsid w:val="00122ACE"/>
    <w:rsid w:val="00143BFC"/>
    <w:rsid w:val="001A5A10"/>
    <w:rsid w:val="00637003"/>
    <w:rsid w:val="00924F81"/>
    <w:rsid w:val="00AC6712"/>
    <w:rsid w:val="00C54685"/>
    <w:rsid w:val="00F147D6"/>
    <w:rsid w:val="00F81903"/>
    <w:rsid w:val="00FC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E1F99-F94C-4F2A-AE37-9BBA8B7CE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3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 Анна Александровна</dc:creator>
  <cp:keywords/>
  <dc:description/>
  <cp:lastModifiedBy>Жук Анна Александровна</cp:lastModifiedBy>
  <cp:revision>3</cp:revision>
  <dcterms:created xsi:type="dcterms:W3CDTF">2017-07-21T03:33:00Z</dcterms:created>
  <dcterms:modified xsi:type="dcterms:W3CDTF">2017-07-21T03:33:00Z</dcterms:modified>
</cp:coreProperties>
</file>